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1480" w14:textId="77777777" w:rsidR="005E1966" w:rsidRPr="00264C0A" w:rsidRDefault="005E1966" w:rsidP="005E1966">
      <w:pPr>
        <w:pStyle w:val="Heading1"/>
        <w:spacing w:before="120"/>
        <w:rPr>
          <w:rFonts w:ascii="Arial" w:hAnsi="Arial" w:cs="Arial"/>
          <w:b w:val="0"/>
          <w:sz w:val="24"/>
          <w:szCs w:val="24"/>
        </w:rPr>
      </w:pPr>
      <w:r w:rsidRPr="00264C0A">
        <w:rPr>
          <w:rFonts w:ascii="Arial" w:hAnsi="Arial" w:cs="Arial"/>
          <w:b w:val="0"/>
          <w:sz w:val="24"/>
          <w:szCs w:val="24"/>
        </w:rPr>
        <w:t>Step 1:  Describe Current Initiatives</w:t>
      </w:r>
    </w:p>
    <w:p w14:paraId="3F165EFF" w14:textId="77777777" w:rsidR="005E1966" w:rsidRPr="00264C0A" w:rsidRDefault="005E1966" w:rsidP="005E1966">
      <w:pPr>
        <w:rPr>
          <w:rFonts w:cs="Arial"/>
        </w:rPr>
      </w:pPr>
    </w:p>
    <w:p w14:paraId="58473713" w14:textId="77777777" w:rsidR="005E1966" w:rsidRPr="00264C0A" w:rsidRDefault="005E1966" w:rsidP="005E1966">
      <w:pPr>
        <w:rPr>
          <w:rFonts w:cs="Arial"/>
        </w:rPr>
      </w:pPr>
      <w:r w:rsidRPr="00264C0A">
        <w:rPr>
          <w:rFonts w:cs="Arial"/>
        </w:rPr>
        <w:t xml:space="preserve">Complete the table below for each of the LEA’s current initiatives from both General Education and Special Education </w:t>
      </w:r>
      <w:r w:rsidRPr="00264C0A">
        <w:rPr>
          <w:rFonts w:cs="Arial"/>
          <w:u w:val="single"/>
        </w:rPr>
        <w:t>related to CCEIS</w:t>
      </w:r>
      <w:r w:rsidRPr="00264C0A">
        <w:rPr>
          <w:rFonts w:cs="Arial"/>
          <w:i/>
        </w:rPr>
        <w:t xml:space="preserve"> </w:t>
      </w:r>
      <w:r w:rsidRPr="00264C0A">
        <w:rPr>
          <w:rFonts w:cs="Arial"/>
        </w:rPr>
        <w:t xml:space="preserve">that reflect interventions with differentiated levels of support.  </w:t>
      </w:r>
    </w:p>
    <w:p w14:paraId="3F18B6F5" w14:textId="77777777" w:rsidR="005E1966" w:rsidRPr="00264C0A" w:rsidRDefault="005E1966" w:rsidP="005E1966">
      <w:pPr>
        <w:rPr>
          <w:rFonts w:cs="Aria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710"/>
        <w:gridCol w:w="1663"/>
        <w:gridCol w:w="1838"/>
        <w:gridCol w:w="2628"/>
        <w:gridCol w:w="4554"/>
      </w:tblGrid>
      <w:tr w:rsidR="005E1966" w:rsidRPr="00264C0A" w14:paraId="056875BD" w14:textId="77777777" w:rsidTr="00C3417C">
        <w:tc>
          <w:tcPr>
            <w:tcW w:w="1012" w:type="pct"/>
            <w:shd w:val="clear" w:color="auto" w:fill="C6B2D3"/>
          </w:tcPr>
          <w:p w14:paraId="322FB3CA" w14:textId="77777777" w:rsidR="005E1966" w:rsidRPr="00264C0A" w:rsidRDefault="005E1966" w:rsidP="00C3417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64C0A">
              <w:rPr>
                <w:rFonts w:cs="Arial"/>
                <w:b/>
                <w:color w:val="000000" w:themeColor="text1"/>
              </w:rPr>
              <w:t>Initiative</w:t>
            </w:r>
          </w:p>
        </w:tc>
        <w:tc>
          <w:tcPr>
            <w:tcW w:w="621" w:type="pct"/>
            <w:shd w:val="clear" w:color="auto" w:fill="C6B2D3"/>
          </w:tcPr>
          <w:p w14:paraId="6B111D9A" w14:textId="77777777" w:rsidR="005E1966" w:rsidRPr="00264C0A" w:rsidRDefault="005E1966" w:rsidP="00C3417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64C0A">
              <w:rPr>
                <w:rFonts w:cs="Arial"/>
                <w:b/>
                <w:color w:val="000000" w:themeColor="text1"/>
              </w:rPr>
              <w:t>Funding Source</w:t>
            </w:r>
          </w:p>
        </w:tc>
        <w:tc>
          <w:tcPr>
            <w:tcW w:w="686" w:type="pct"/>
            <w:shd w:val="clear" w:color="auto" w:fill="C6B2D3"/>
          </w:tcPr>
          <w:p w14:paraId="0AA99941" w14:textId="77777777" w:rsidR="005E1966" w:rsidRPr="00264C0A" w:rsidRDefault="005E1966" w:rsidP="00C3417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64C0A">
              <w:rPr>
                <w:rFonts w:cs="Arial"/>
                <w:b/>
                <w:color w:val="000000" w:themeColor="text1"/>
              </w:rPr>
              <w:t>Target Group</w:t>
            </w:r>
          </w:p>
        </w:tc>
        <w:tc>
          <w:tcPr>
            <w:tcW w:w="981" w:type="pct"/>
            <w:shd w:val="clear" w:color="auto" w:fill="C6B2D3"/>
          </w:tcPr>
          <w:p w14:paraId="27691347" w14:textId="77777777" w:rsidR="005E1966" w:rsidRPr="00264C0A" w:rsidRDefault="005E1966" w:rsidP="00C3417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64C0A">
              <w:rPr>
                <w:rFonts w:cs="Arial"/>
                <w:b/>
                <w:color w:val="000000" w:themeColor="text1"/>
              </w:rPr>
              <w:t xml:space="preserve">Leaders and Staff Responsible </w:t>
            </w:r>
          </w:p>
          <w:p w14:paraId="05155B45" w14:textId="77777777" w:rsidR="005E1966" w:rsidRPr="00264C0A" w:rsidRDefault="005E1966" w:rsidP="00C3417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264C0A">
              <w:rPr>
                <w:rFonts w:cs="Arial"/>
                <w:bCs/>
                <w:color w:val="000000" w:themeColor="text1"/>
              </w:rPr>
              <w:t>(</w:t>
            </w:r>
            <w:proofErr w:type="gramStart"/>
            <w:r w:rsidRPr="00264C0A">
              <w:rPr>
                <w:rFonts w:cs="Arial"/>
                <w:bCs/>
                <w:color w:val="000000" w:themeColor="text1"/>
              </w:rPr>
              <w:t>as</w:t>
            </w:r>
            <w:proofErr w:type="gramEnd"/>
            <w:r w:rsidRPr="00264C0A">
              <w:rPr>
                <w:rFonts w:cs="Arial"/>
                <w:bCs/>
                <w:color w:val="000000" w:themeColor="text1"/>
              </w:rPr>
              <w:t xml:space="preserve"> applicable)</w:t>
            </w:r>
          </w:p>
        </w:tc>
        <w:tc>
          <w:tcPr>
            <w:tcW w:w="1700" w:type="pct"/>
            <w:shd w:val="clear" w:color="auto" w:fill="C6B2D3"/>
          </w:tcPr>
          <w:p w14:paraId="1F5B1CB1" w14:textId="77777777" w:rsidR="005E1966" w:rsidRPr="00264C0A" w:rsidRDefault="005E1966" w:rsidP="00C3417C">
            <w:pPr>
              <w:ind w:right="257"/>
              <w:jc w:val="center"/>
              <w:rPr>
                <w:rFonts w:cs="Arial"/>
                <w:b/>
                <w:color w:val="000000" w:themeColor="text1"/>
              </w:rPr>
            </w:pPr>
            <w:r w:rsidRPr="00264C0A">
              <w:rPr>
                <w:rFonts w:cs="Arial"/>
                <w:b/>
                <w:bCs/>
                <w:color w:val="000000" w:themeColor="text1"/>
              </w:rPr>
              <w:t>Educational Area(s):</w:t>
            </w:r>
          </w:p>
        </w:tc>
      </w:tr>
      <w:tr w:rsidR="005E1966" w:rsidRPr="00264C0A" w14:paraId="60BC756D" w14:textId="77777777" w:rsidTr="00C3417C">
        <w:trPr>
          <w:trHeight w:val="1772"/>
        </w:trPr>
        <w:tc>
          <w:tcPr>
            <w:tcW w:w="1012" w:type="pct"/>
            <w:shd w:val="clear" w:color="auto" w:fill="D9E2F3" w:themeFill="accent1" w:themeFillTint="33"/>
          </w:tcPr>
          <w:p w14:paraId="1379996C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621" w:type="pct"/>
            <w:shd w:val="clear" w:color="auto" w:fill="D9E2F3" w:themeFill="accent1" w:themeFillTint="33"/>
          </w:tcPr>
          <w:p w14:paraId="3AFF7BD5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686" w:type="pct"/>
            <w:shd w:val="clear" w:color="auto" w:fill="D9E2F3" w:themeFill="accent1" w:themeFillTint="33"/>
          </w:tcPr>
          <w:p w14:paraId="763E6BAC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981" w:type="pct"/>
            <w:shd w:val="clear" w:color="auto" w:fill="D9E2F3" w:themeFill="accent1" w:themeFillTint="33"/>
          </w:tcPr>
          <w:p w14:paraId="53B5A8C2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1700" w:type="pct"/>
          </w:tcPr>
          <w:p w14:paraId="7B17FD4E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Curriculum and Instruction</w:t>
            </w:r>
          </w:p>
          <w:p w14:paraId="625D8994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Behavior</w:t>
            </w:r>
          </w:p>
          <w:p w14:paraId="3973D080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 xml:space="preserve">Family and Community Engagement </w:t>
            </w:r>
          </w:p>
          <w:p w14:paraId="2B12A142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Climate</w:t>
            </w:r>
          </w:p>
          <w:p w14:paraId="04C123E4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Social-Emotional Learning</w:t>
            </w:r>
          </w:p>
          <w:p w14:paraId="008A9D2D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 xml:space="preserve">Other: </w:t>
            </w: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________________________</w:t>
            </w:r>
          </w:p>
        </w:tc>
      </w:tr>
      <w:tr w:rsidR="005E1966" w:rsidRPr="00264C0A" w14:paraId="6CE6102B" w14:textId="77777777" w:rsidTr="00C3417C">
        <w:trPr>
          <w:trHeight w:val="1790"/>
        </w:trPr>
        <w:tc>
          <w:tcPr>
            <w:tcW w:w="1012" w:type="pct"/>
            <w:shd w:val="clear" w:color="auto" w:fill="D9E2F3" w:themeFill="accent1" w:themeFillTint="33"/>
          </w:tcPr>
          <w:p w14:paraId="38F1CBA3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621" w:type="pct"/>
            <w:shd w:val="clear" w:color="auto" w:fill="D9E2F3" w:themeFill="accent1" w:themeFillTint="33"/>
          </w:tcPr>
          <w:p w14:paraId="2F1E06E1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686" w:type="pct"/>
            <w:shd w:val="clear" w:color="auto" w:fill="D9E2F3" w:themeFill="accent1" w:themeFillTint="33"/>
          </w:tcPr>
          <w:p w14:paraId="2DFAB756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981" w:type="pct"/>
            <w:shd w:val="clear" w:color="auto" w:fill="D9E2F3" w:themeFill="accent1" w:themeFillTint="33"/>
          </w:tcPr>
          <w:p w14:paraId="065830AB" w14:textId="77777777" w:rsidR="005E1966" w:rsidRPr="00264C0A" w:rsidRDefault="005E1966" w:rsidP="00C3417C">
            <w:pPr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00" w:type="pct"/>
          </w:tcPr>
          <w:p w14:paraId="004FBC1C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Curriculum and Instruction</w:t>
            </w:r>
          </w:p>
          <w:p w14:paraId="0DF02331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Behavior</w:t>
            </w:r>
          </w:p>
          <w:p w14:paraId="5082B7F0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 xml:space="preserve">Family and Community Engagement </w:t>
            </w:r>
          </w:p>
          <w:p w14:paraId="41D74FAE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Climate</w:t>
            </w:r>
          </w:p>
          <w:p w14:paraId="7C189BED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Social-Emotional Learning</w:t>
            </w:r>
          </w:p>
          <w:p w14:paraId="5722CB82" w14:textId="77777777" w:rsidR="005E1966" w:rsidRPr="00264C0A" w:rsidRDefault="005E1966" w:rsidP="00C3417C">
            <w:pPr>
              <w:ind w:left="-17" w:right="257"/>
              <w:rPr>
                <w:rFonts w:cs="Arial"/>
                <w:bCs/>
                <w:color w:val="000000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 xml:space="preserve">Other: </w:t>
            </w: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________________________</w:t>
            </w:r>
          </w:p>
        </w:tc>
      </w:tr>
      <w:tr w:rsidR="005E1966" w:rsidRPr="00264C0A" w14:paraId="1A20D8A2" w14:textId="77777777" w:rsidTr="00C3417C">
        <w:trPr>
          <w:trHeight w:val="1790"/>
        </w:trPr>
        <w:tc>
          <w:tcPr>
            <w:tcW w:w="1012" w:type="pct"/>
            <w:shd w:val="clear" w:color="auto" w:fill="D9E2F3" w:themeFill="accent1" w:themeFillTint="33"/>
          </w:tcPr>
          <w:p w14:paraId="51072892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621" w:type="pct"/>
            <w:shd w:val="clear" w:color="auto" w:fill="D9E2F3" w:themeFill="accent1" w:themeFillTint="33"/>
          </w:tcPr>
          <w:p w14:paraId="1AAC590F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686" w:type="pct"/>
            <w:shd w:val="clear" w:color="auto" w:fill="D9E2F3" w:themeFill="accent1" w:themeFillTint="33"/>
          </w:tcPr>
          <w:p w14:paraId="60E15D21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981" w:type="pct"/>
            <w:shd w:val="clear" w:color="auto" w:fill="D9E2F3" w:themeFill="accent1" w:themeFillTint="33"/>
          </w:tcPr>
          <w:p w14:paraId="40BE9C2C" w14:textId="77777777" w:rsidR="005E1966" w:rsidRPr="00264C0A" w:rsidRDefault="005E1966" w:rsidP="00C3417C">
            <w:pPr>
              <w:rPr>
                <w:rFonts w:cs="Arial"/>
              </w:rPr>
            </w:pPr>
          </w:p>
        </w:tc>
        <w:tc>
          <w:tcPr>
            <w:tcW w:w="1700" w:type="pct"/>
          </w:tcPr>
          <w:p w14:paraId="6B7A0E03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Curriculum and Instruction</w:t>
            </w:r>
          </w:p>
          <w:p w14:paraId="4478749D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Behavior</w:t>
            </w:r>
          </w:p>
          <w:p w14:paraId="5C1E77AF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 xml:space="preserve">Family and Community Engagement </w:t>
            </w:r>
          </w:p>
          <w:p w14:paraId="17E26DD0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Climate</w:t>
            </w:r>
          </w:p>
          <w:p w14:paraId="649B73FD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>Social-Emotional Learning</w:t>
            </w:r>
          </w:p>
          <w:p w14:paraId="3ABDB04A" w14:textId="77777777" w:rsidR="005E1966" w:rsidRPr="00264C0A" w:rsidRDefault="005E1966" w:rsidP="00C3417C">
            <w:pPr>
              <w:ind w:left="-17" w:right="257"/>
              <w:rPr>
                <w:rFonts w:cs="Arial"/>
              </w:rPr>
            </w:pP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</w:t>
            </w:r>
            <w:r w:rsidRPr="00264C0A">
              <w:rPr>
                <w:rFonts w:cs="Arial"/>
                <w:bCs/>
                <w:color w:val="000000"/>
              </w:rPr>
              <w:t xml:space="preserve">Other: </w:t>
            </w:r>
            <w:r w:rsidRPr="00264C0A">
              <w:rPr>
                <w:rFonts w:cs="Arial"/>
                <w:bCs/>
                <w:color w:val="000000"/>
                <w:shd w:val="clear" w:color="auto" w:fill="D9E2F3" w:themeFill="accent1" w:themeFillTint="33"/>
              </w:rPr>
              <w:t>________________________</w:t>
            </w:r>
          </w:p>
        </w:tc>
      </w:tr>
    </w:tbl>
    <w:p w14:paraId="792378D8" w14:textId="77777777" w:rsidR="005E1966" w:rsidRPr="00264C0A" w:rsidRDefault="005E1966" w:rsidP="005E1966">
      <w:pPr>
        <w:pStyle w:val="Heading1"/>
        <w:rPr>
          <w:rFonts w:ascii="Arial" w:hAnsi="Arial" w:cs="Arial"/>
          <w:sz w:val="24"/>
          <w:szCs w:val="24"/>
        </w:rPr>
      </w:pPr>
    </w:p>
    <w:p w14:paraId="60DFE6EF" w14:textId="77777777" w:rsidR="005E1966" w:rsidRPr="00264C0A" w:rsidRDefault="005E1966" w:rsidP="005E1966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264C0A">
        <w:rPr>
          <w:rFonts w:ascii="Arial" w:hAnsi="Arial" w:cs="Arial"/>
          <w:b w:val="0"/>
        </w:rPr>
        <w:br w:type="page"/>
      </w:r>
      <w:r w:rsidRPr="00264C0A">
        <w:rPr>
          <w:rFonts w:ascii="Arial" w:hAnsi="Arial" w:cs="Arial"/>
          <w:b w:val="0"/>
          <w:sz w:val="24"/>
          <w:szCs w:val="24"/>
        </w:rPr>
        <w:lastRenderedPageBreak/>
        <w:t>Step 2:  Examine the Current Initiatives</w:t>
      </w:r>
    </w:p>
    <w:p w14:paraId="08AB5165" w14:textId="77777777" w:rsidR="005E1966" w:rsidRPr="00264C0A" w:rsidRDefault="005E1966" w:rsidP="005E1966">
      <w:pPr>
        <w:rPr>
          <w:rFonts w:cs="Arial"/>
          <w:color w:val="000000"/>
          <w:shd w:val="clear" w:color="auto" w:fill="FFFFFF"/>
        </w:rPr>
      </w:pPr>
    </w:p>
    <w:p w14:paraId="2F5E38C1" w14:textId="77777777" w:rsidR="005E1966" w:rsidRPr="00264C0A" w:rsidRDefault="005E1966" w:rsidP="005E1966">
      <w:pPr>
        <w:rPr>
          <w:rFonts w:cs="Arial"/>
        </w:rPr>
      </w:pPr>
      <w:r w:rsidRPr="00264C0A">
        <w:rPr>
          <w:rFonts w:cs="Arial"/>
          <w:color w:val="000000"/>
          <w:shd w:val="clear" w:color="auto" w:fill="FFFFFF"/>
        </w:rPr>
        <w:t>Complete the information below to identify connections</w:t>
      </w:r>
      <w:r w:rsidRPr="00264C0A">
        <w:rPr>
          <w:rFonts w:cs="Arial"/>
          <w:color w:val="000000"/>
        </w:rPr>
        <w:t xml:space="preserve"> between initiatives and align efforts that relate to the CCEIS plan. Identify and describe any gaps </w:t>
      </w:r>
      <w:r w:rsidRPr="00264C0A">
        <w:rPr>
          <w:rFonts w:cs="Arial"/>
          <w:color w:val="000000"/>
          <w:shd w:val="clear" w:color="auto" w:fill="FFFFFF"/>
        </w:rPr>
        <w:t xml:space="preserve">in services for any student groups most in need of support. </w:t>
      </w:r>
    </w:p>
    <w:p w14:paraId="4CB40C45" w14:textId="77777777" w:rsidR="005E1966" w:rsidRPr="00264C0A" w:rsidRDefault="005E1966" w:rsidP="005E1966">
      <w:pPr>
        <w:rPr>
          <w:rFonts w:cs="Arial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5E1966" w:rsidRPr="00264C0A" w14:paraId="7D7F9741" w14:textId="77777777" w:rsidTr="00C3417C">
        <w:tc>
          <w:tcPr>
            <w:tcW w:w="13765" w:type="dxa"/>
          </w:tcPr>
          <w:p w14:paraId="324789D6" w14:textId="77777777" w:rsidR="005E1966" w:rsidRPr="00264C0A" w:rsidRDefault="005E1966" w:rsidP="00C3417C">
            <w:pPr>
              <w:rPr>
                <w:rFonts w:cs="Arial"/>
              </w:rPr>
            </w:pPr>
            <w:r w:rsidRPr="00264C0A">
              <w:rPr>
                <w:rFonts w:cs="Arial"/>
                <w:color w:val="000000" w:themeColor="text1"/>
              </w:rPr>
              <w:t>Name Common Areas Among the Initiatives</w:t>
            </w:r>
          </w:p>
        </w:tc>
      </w:tr>
      <w:tr w:rsidR="005E1966" w:rsidRPr="00264C0A" w14:paraId="0A6310A0" w14:textId="77777777" w:rsidTr="00C3417C">
        <w:tc>
          <w:tcPr>
            <w:tcW w:w="13765" w:type="dxa"/>
            <w:shd w:val="clear" w:color="auto" w:fill="D9E2F3" w:themeFill="accent1" w:themeFillTint="33"/>
          </w:tcPr>
          <w:p w14:paraId="22DA8184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33A763D2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37AD31FA" w14:textId="77777777" w:rsidR="005E1966" w:rsidRPr="00264C0A" w:rsidRDefault="005E1966" w:rsidP="00C3417C">
            <w:pPr>
              <w:rPr>
                <w:rFonts w:cs="Arial"/>
              </w:rPr>
            </w:pPr>
          </w:p>
        </w:tc>
      </w:tr>
    </w:tbl>
    <w:p w14:paraId="15818492" w14:textId="77777777" w:rsidR="005E1966" w:rsidRPr="00264C0A" w:rsidRDefault="005E1966" w:rsidP="005E1966">
      <w:pPr>
        <w:rPr>
          <w:rFonts w:cs="Arial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5E1966" w:rsidRPr="00264C0A" w14:paraId="19B5549F" w14:textId="77777777" w:rsidTr="00C3417C">
        <w:tc>
          <w:tcPr>
            <w:tcW w:w="13765" w:type="dxa"/>
          </w:tcPr>
          <w:p w14:paraId="24C7A298" w14:textId="77777777" w:rsidR="005E1966" w:rsidRPr="00264C0A" w:rsidRDefault="005E1966" w:rsidP="00C3417C">
            <w:pPr>
              <w:rPr>
                <w:rFonts w:cs="Arial"/>
              </w:rPr>
            </w:pPr>
            <w:r w:rsidRPr="00264C0A">
              <w:rPr>
                <w:rFonts w:cs="Arial"/>
                <w:color w:val="000000" w:themeColor="text1"/>
              </w:rPr>
              <w:t>Identify Processes for Collaboration and Integration of the Initiatives</w:t>
            </w:r>
          </w:p>
        </w:tc>
      </w:tr>
      <w:tr w:rsidR="005E1966" w:rsidRPr="00264C0A" w14:paraId="2B113AA7" w14:textId="77777777" w:rsidTr="00C3417C">
        <w:tc>
          <w:tcPr>
            <w:tcW w:w="13765" w:type="dxa"/>
            <w:shd w:val="clear" w:color="auto" w:fill="D9E2F3" w:themeFill="accent1" w:themeFillTint="33"/>
          </w:tcPr>
          <w:p w14:paraId="5C7C2277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21430CBE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244CA2E0" w14:textId="77777777" w:rsidR="005E1966" w:rsidRPr="00264C0A" w:rsidRDefault="005E1966" w:rsidP="00C3417C">
            <w:pPr>
              <w:rPr>
                <w:rFonts w:cs="Arial"/>
              </w:rPr>
            </w:pPr>
          </w:p>
        </w:tc>
      </w:tr>
    </w:tbl>
    <w:p w14:paraId="4F03D2E3" w14:textId="77777777" w:rsidR="005E1966" w:rsidRPr="00264C0A" w:rsidRDefault="005E1966" w:rsidP="005E1966">
      <w:pPr>
        <w:rPr>
          <w:rFonts w:cs="Arial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5E1966" w:rsidRPr="00264C0A" w14:paraId="7AE36115" w14:textId="77777777" w:rsidTr="00C3417C">
        <w:tc>
          <w:tcPr>
            <w:tcW w:w="13765" w:type="dxa"/>
          </w:tcPr>
          <w:p w14:paraId="60BE2D79" w14:textId="77777777" w:rsidR="005E1966" w:rsidRPr="00264C0A" w:rsidRDefault="005E1966" w:rsidP="00C3417C">
            <w:pPr>
              <w:rPr>
                <w:rFonts w:cs="Arial"/>
              </w:rPr>
            </w:pPr>
            <w:r w:rsidRPr="00264C0A">
              <w:rPr>
                <w:rFonts w:cs="Arial"/>
                <w:color w:val="000000" w:themeColor="text1"/>
              </w:rPr>
              <w:t>Describe any Groups of Students that are Not Served</w:t>
            </w:r>
          </w:p>
        </w:tc>
      </w:tr>
      <w:tr w:rsidR="005E1966" w:rsidRPr="00264C0A" w14:paraId="26217733" w14:textId="77777777" w:rsidTr="00C3417C">
        <w:tc>
          <w:tcPr>
            <w:tcW w:w="13765" w:type="dxa"/>
            <w:shd w:val="clear" w:color="auto" w:fill="D9E2F3" w:themeFill="accent1" w:themeFillTint="33"/>
          </w:tcPr>
          <w:p w14:paraId="00105293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0D3C9345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67EA6494" w14:textId="77777777" w:rsidR="005E1966" w:rsidRPr="00264C0A" w:rsidRDefault="005E1966" w:rsidP="00C3417C">
            <w:pPr>
              <w:rPr>
                <w:rFonts w:cs="Arial"/>
              </w:rPr>
            </w:pPr>
          </w:p>
        </w:tc>
      </w:tr>
    </w:tbl>
    <w:p w14:paraId="6CE6A356" w14:textId="77777777" w:rsidR="005E1966" w:rsidRPr="00264C0A" w:rsidRDefault="005E1966" w:rsidP="005E1966">
      <w:pPr>
        <w:rPr>
          <w:rFonts w:cs="Arial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5E1966" w:rsidRPr="00264C0A" w14:paraId="2C1AE1D3" w14:textId="77777777" w:rsidTr="00C3417C">
        <w:tc>
          <w:tcPr>
            <w:tcW w:w="13765" w:type="dxa"/>
          </w:tcPr>
          <w:p w14:paraId="671502D7" w14:textId="77777777" w:rsidR="005E1966" w:rsidRPr="00264C0A" w:rsidRDefault="005E1966" w:rsidP="00C3417C">
            <w:pPr>
              <w:rPr>
                <w:rFonts w:cs="Arial"/>
              </w:rPr>
            </w:pPr>
            <w:r w:rsidRPr="00264C0A">
              <w:rPr>
                <w:rFonts w:cs="Arial"/>
                <w:color w:val="000000" w:themeColor="text1"/>
              </w:rPr>
              <w:t>Identify Areas that are a Higher Priority than Others</w:t>
            </w:r>
          </w:p>
        </w:tc>
      </w:tr>
      <w:tr w:rsidR="005E1966" w:rsidRPr="00264C0A" w14:paraId="20F8D504" w14:textId="77777777" w:rsidTr="00C3417C">
        <w:tc>
          <w:tcPr>
            <w:tcW w:w="13765" w:type="dxa"/>
            <w:shd w:val="clear" w:color="auto" w:fill="D9E2F3" w:themeFill="accent1" w:themeFillTint="33"/>
          </w:tcPr>
          <w:p w14:paraId="1E562ED3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6B4F1FF4" w14:textId="77777777" w:rsidR="005E1966" w:rsidRPr="00264C0A" w:rsidRDefault="005E1966" w:rsidP="00C3417C">
            <w:pPr>
              <w:rPr>
                <w:rFonts w:cs="Arial"/>
              </w:rPr>
            </w:pPr>
          </w:p>
          <w:p w14:paraId="5589C289" w14:textId="77777777" w:rsidR="005E1966" w:rsidRPr="00264C0A" w:rsidRDefault="005E1966" w:rsidP="00C3417C">
            <w:pPr>
              <w:rPr>
                <w:rFonts w:cs="Arial"/>
              </w:rPr>
            </w:pPr>
          </w:p>
        </w:tc>
      </w:tr>
    </w:tbl>
    <w:p w14:paraId="1683F078" w14:textId="77777777" w:rsidR="006C18C4" w:rsidRDefault="006C18C4"/>
    <w:sectPr w:rsidR="006C18C4" w:rsidSect="005E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1D21" w14:textId="77777777" w:rsidR="009F7FF0" w:rsidRDefault="009F7FF0" w:rsidP="005E1966">
      <w:r>
        <w:separator/>
      </w:r>
    </w:p>
  </w:endnote>
  <w:endnote w:type="continuationSeparator" w:id="0">
    <w:p w14:paraId="4DC322DA" w14:textId="77777777" w:rsidR="009F7FF0" w:rsidRDefault="009F7FF0" w:rsidP="005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0EF" w14:textId="77777777" w:rsidR="005E1966" w:rsidRDefault="005E1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2D05" w14:textId="6C98EEB1" w:rsidR="005E1966" w:rsidRDefault="005E1966">
    <w:pPr>
      <w:pStyle w:val="Footer"/>
    </w:pPr>
    <w:r>
      <w:t xml:space="preserve">State Performance Plan Technical Assistance Project – 1/18/23 </w:t>
    </w:r>
    <w:r>
      <w:t>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8EE5" w14:textId="77777777" w:rsidR="005E1966" w:rsidRDefault="005E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4B7B" w14:textId="77777777" w:rsidR="009F7FF0" w:rsidRDefault="009F7FF0" w:rsidP="005E1966">
      <w:r>
        <w:separator/>
      </w:r>
    </w:p>
  </w:footnote>
  <w:footnote w:type="continuationSeparator" w:id="0">
    <w:p w14:paraId="0D976998" w14:textId="77777777" w:rsidR="009F7FF0" w:rsidRDefault="009F7FF0" w:rsidP="005E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E40" w14:textId="77777777" w:rsidR="005E1966" w:rsidRDefault="005E1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3D1" w14:textId="28AE584F" w:rsidR="005E1966" w:rsidRPr="005E1966" w:rsidRDefault="005E1966" w:rsidP="005E1966">
    <w:pPr>
      <w:pStyle w:val="ActivitiesHeading"/>
      <w:numPr>
        <w:ilvl w:val="0"/>
        <w:numId w:val="0"/>
      </w:numPr>
      <w:rPr>
        <w:i w:val="0"/>
      </w:rPr>
    </w:pPr>
    <w:r w:rsidRPr="00264C0A">
      <w:rPr>
        <w:i w:val="0"/>
      </w:rPr>
      <w:t>Local Educational Agency (LEA) Initiative Inventory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864D" w14:textId="77777777" w:rsidR="005E1966" w:rsidRDefault="005E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03F5"/>
    <w:multiLevelType w:val="multilevel"/>
    <w:tmpl w:val="3880DD4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ActivitiesHeading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6826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6"/>
    <w:rsid w:val="0039575C"/>
    <w:rsid w:val="003B49BE"/>
    <w:rsid w:val="005E1966"/>
    <w:rsid w:val="006C18C4"/>
    <w:rsid w:val="009F7FF0"/>
    <w:rsid w:val="00A922D3"/>
    <w:rsid w:val="00AE1A63"/>
    <w:rsid w:val="00D27801"/>
    <w:rsid w:val="00D43A85"/>
    <w:rsid w:val="00D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44F1"/>
  <w15:chartTrackingRefBased/>
  <w15:docId w15:val="{ADBDB780-CCEC-034C-A7FF-8CE7E42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66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E196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5E1966"/>
    <w:pPr>
      <w:keepNext/>
      <w:spacing w:line="240" w:lineRule="atLeast"/>
      <w:jc w:val="center"/>
      <w:outlineLvl w:val="1"/>
    </w:pPr>
    <w:rPr>
      <w:rFonts w:ascii="Arial Black" w:hAnsi="Arial Black"/>
      <w:caps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9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E1966"/>
    <w:rPr>
      <w:rFonts w:ascii="Arial Black" w:eastAsia="Times New Roman" w:hAnsi="Arial Black" w:cs="Times New Roman"/>
      <w:caps/>
      <w:spacing w:val="-10"/>
      <w:kern w:val="28"/>
      <w:szCs w:val="20"/>
    </w:rPr>
  </w:style>
  <w:style w:type="paragraph" w:styleId="BodyText">
    <w:name w:val="Body Text"/>
    <w:basedOn w:val="Normal"/>
    <w:link w:val="BodyTextChar"/>
    <w:rsid w:val="005E196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E1966"/>
    <w:rPr>
      <w:rFonts w:ascii="Arial" w:eastAsia="Times New Roman" w:hAnsi="Arial" w:cs="Times New Roman"/>
      <w:lang w:val="x-none" w:eastAsia="x-none"/>
    </w:rPr>
  </w:style>
  <w:style w:type="paragraph" w:customStyle="1" w:styleId="ActivitiesHeading">
    <w:name w:val="Activities Heading"/>
    <w:basedOn w:val="ListParagraph"/>
    <w:qFormat/>
    <w:rsid w:val="005E1966"/>
    <w:pPr>
      <w:numPr>
        <w:ilvl w:val="1"/>
        <w:numId w:val="1"/>
      </w:numPr>
      <w:spacing w:after="240"/>
    </w:pPr>
    <w:rPr>
      <w:rFonts w:eastAsia="Calibri" w:cs="Arial"/>
      <w:b/>
      <w:i/>
    </w:rPr>
  </w:style>
  <w:style w:type="character" w:styleId="Hyperlink">
    <w:name w:val="Hyperlink"/>
    <w:rsid w:val="005E196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E19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6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E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6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Susan Stewart</cp:lastModifiedBy>
  <cp:revision>1</cp:revision>
  <dcterms:created xsi:type="dcterms:W3CDTF">2023-01-19T03:42:00Z</dcterms:created>
  <dcterms:modified xsi:type="dcterms:W3CDTF">2023-01-19T03:44:00Z</dcterms:modified>
</cp:coreProperties>
</file>